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59" w:rsidRDefault="007C1859" w:rsidP="007C1859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30 ноября 2012 года N 04468-516-068/125</w:t>
      </w:r>
      <w:proofErr w:type="gramEnd"/>
    </w:p>
    <w:p w:rsidR="007C1859" w:rsidRDefault="007C1859" w:rsidP="007C185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1859" w:rsidRDefault="007C1859" w:rsidP="007C1859">
      <w:pPr>
        <w:pStyle w:val="ConsPlusNormal"/>
        <w:outlineLvl w:val="0"/>
      </w:pPr>
    </w:p>
    <w:p w:rsidR="007C1859" w:rsidRDefault="007C1859" w:rsidP="007C1859">
      <w:pPr>
        <w:pStyle w:val="ConsPlusNormal"/>
        <w:jc w:val="center"/>
        <w:rPr>
          <w:b/>
          <w:bCs/>
        </w:rPr>
      </w:pPr>
      <w:r>
        <w:rPr>
          <w:b/>
          <w:bCs/>
        </w:rPr>
        <w:t>РЕГИОНАЛЬНАЯ СЛУЖБА ПО ТАРИФАМ</w:t>
      </w:r>
    </w:p>
    <w:p w:rsidR="007C1859" w:rsidRDefault="007C1859" w:rsidP="007C1859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7C1859" w:rsidRDefault="007C1859" w:rsidP="007C1859">
      <w:pPr>
        <w:pStyle w:val="ConsPlusNormal"/>
        <w:jc w:val="center"/>
        <w:rPr>
          <w:b/>
          <w:bCs/>
        </w:rPr>
      </w:pPr>
    </w:p>
    <w:p w:rsidR="007C1859" w:rsidRDefault="007C1859" w:rsidP="007C1859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7C1859" w:rsidRDefault="007C1859" w:rsidP="007C1859">
      <w:pPr>
        <w:pStyle w:val="ConsPlusNormal"/>
        <w:jc w:val="center"/>
        <w:rPr>
          <w:b/>
          <w:bCs/>
        </w:rPr>
      </w:pPr>
      <w:r>
        <w:rPr>
          <w:b/>
          <w:bCs/>
        </w:rPr>
        <w:t>от 30 ноября 2012 г. N 68/125</w:t>
      </w:r>
    </w:p>
    <w:p w:rsidR="007C1859" w:rsidRDefault="007C1859" w:rsidP="007C1859">
      <w:pPr>
        <w:pStyle w:val="ConsPlusNormal"/>
        <w:jc w:val="center"/>
        <w:rPr>
          <w:b/>
          <w:bCs/>
        </w:rPr>
      </w:pPr>
    </w:p>
    <w:p w:rsidR="007C1859" w:rsidRDefault="007C1859" w:rsidP="007C1859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ТАРИФОВ НА ГОРЯЧУЮ ВОДУ,</w:t>
      </w:r>
    </w:p>
    <w:p w:rsidR="007C1859" w:rsidRDefault="007C1859" w:rsidP="007C185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ОТПУСКАЕМУЮ</w:t>
      </w:r>
      <w:proofErr w:type="gramEnd"/>
      <w:r>
        <w:rPr>
          <w:b/>
          <w:bCs/>
        </w:rPr>
        <w:t xml:space="preserve"> ОТКРЫТЫМ АКЦИОНЕРНЫМ ОБЩЕСТВОМ "ТЕПЛОЭНЕРГО",</w:t>
      </w:r>
    </w:p>
    <w:p w:rsidR="007C1859" w:rsidRDefault="007C1859" w:rsidP="007C1859">
      <w:pPr>
        <w:pStyle w:val="ConsPlusNormal"/>
        <w:jc w:val="center"/>
        <w:rPr>
          <w:b/>
          <w:bCs/>
        </w:rPr>
      </w:pPr>
      <w:r>
        <w:rPr>
          <w:b/>
          <w:bCs/>
        </w:rPr>
        <w:t>Г. НИЖНИЙ НОВГОРОД, ПОТРЕБИТЕЛЯМ Г. НИЖНЕГО НОВГОРОДА</w:t>
      </w:r>
    </w:p>
    <w:p w:rsidR="007C1859" w:rsidRDefault="007C1859" w:rsidP="007C1859">
      <w:pPr>
        <w:pStyle w:val="ConsPlusNormal"/>
        <w:jc w:val="center"/>
      </w:pPr>
    </w:p>
    <w:p w:rsidR="007C1859" w:rsidRDefault="007C1859" w:rsidP="007C185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РСТ Нижегородской области</w:t>
      </w:r>
      <w:proofErr w:type="gramEnd"/>
    </w:p>
    <w:p w:rsidR="007C1859" w:rsidRDefault="007C1859" w:rsidP="007C1859">
      <w:pPr>
        <w:pStyle w:val="ConsPlusNormal"/>
        <w:jc w:val="center"/>
      </w:pPr>
      <w:r>
        <w:t>от 26.04.2013 N 17/6)</w:t>
      </w:r>
    </w:p>
    <w:p w:rsidR="007C1859" w:rsidRDefault="007C1859" w:rsidP="007C1859">
      <w:pPr>
        <w:pStyle w:val="ConsPlusNormal"/>
        <w:jc w:val="center"/>
      </w:pPr>
    </w:p>
    <w:p w:rsidR="007C1859" w:rsidRDefault="007C1859" w:rsidP="007C185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2004 года N 210-ФЗ "Об основах регулирования тарифов организаций коммунального комплекса",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 и на основании рассмотрения расчетных и обосновывающих материалов, представленных открытым акционерным обществом "</w:t>
      </w:r>
      <w:proofErr w:type="spellStart"/>
      <w:r>
        <w:t>Теплоэнерго</w:t>
      </w:r>
      <w:proofErr w:type="spellEnd"/>
      <w:proofErr w:type="gramEnd"/>
      <w:r>
        <w:t>", г. Нижний Новгород, экспертного заключения рег. N в-658 от 20 ноября 2012 года:</w:t>
      </w:r>
    </w:p>
    <w:p w:rsidR="007C1859" w:rsidRDefault="007C1859" w:rsidP="007C1859">
      <w:pPr>
        <w:pStyle w:val="ConsPlusNormal"/>
        <w:ind w:firstLine="540"/>
        <w:jc w:val="both"/>
      </w:pPr>
      <w:r>
        <w:t>125.1. Установить и ввести в действие с 1 января по 30 июня 2013 года включительно тарифы на горячую воду, отпускаемую открытым акционерным обществом "</w:t>
      </w:r>
      <w:proofErr w:type="spellStart"/>
      <w:r>
        <w:t>Теплоэнерго</w:t>
      </w:r>
      <w:proofErr w:type="spellEnd"/>
      <w:r>
        <w:t>", г. Нижний Новгород, потребителям г. Нижнего Новгорода, в следующих размерах:</w:t>
      </w:r>
    </w:p>
    <w:p w:rsidR="007C1859" w:rsidRDefault="007C1859" w:rsidP="007C1859">
      <w:pPr>
        <w:pStyle w:val="ConsPlusNormal"/>
        <w:ind w:firstLine="540"/>
        <w:jc w:val="both"/>
      </w:pP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┌───┬──────────────────────────────────────────┬──────────────────────────┐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│         Наименование организации         │  </w:t>
      </w:r>
      <w:proofErr w:type="spellStart"/>
      <w:r>
        <w:rPr>
          <w:rFonts w:ascii="Courier New" w:hAnsi="Courier New" w:cs="Courier New"/>
        </w:rPr>
        <w:t>Двухставочный</w:t>
      </w:r>
      <w:proofErr w:type="spellEnd"/>
      <w:r>
        <w:rPr>
          <w:rFonts w:ascii="Courier New" w:hAnsi="Courier New" w:cs="Courier New"/>
        </w:rPr>
        <w:t xml:space="preserve"> тариф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                  │       горячую воду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├───────────┬──────────────┤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                    │  Ставка   │ </w:t>
      </w:r>
      <w:proofErr w:type="gramStart"/>
      <w:r>
        <w:rPr>
          <w:rFonts w:ascii="Courier New" w:hAnsi="Courier New" w:cs="Courier New"/>
        </w:rPr>
        <w:t>Ставка</w:t>
      </w:r>
      <w:proofErr w:type="gramEnd"/>
      <w:r>
        <w:rPr>
          <w:rFonts w:ascii="Courier New" w:hAnsi="Courier New" w:cs="Courier New"/>
        </w:rPr>
        <w:t xml:space="preserve"> платы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 платы за  │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 содержание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│потребление│   системы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  горячей  │   горячего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   воды,   │водоснабжения,│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│руб./куб. м│ тыс. руб. в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           │ мес./Гкал/</w:t>
      </w:r>
      <w:proofErr w:type="gramStart"/>
      <w:r>
        <w:rPr>
          <w:rFonts w:ascii="Courier New" w:hAnsi="Courier New" w:cs="Courier New"/>
        </w:rPr>
        <w:t>ч</w:t>
      </w:r>
      <w:proofErr w:type="gramEnd"/>
      <w:r>
        <w:rPr>
          <w:rFonts w:ascii="Courier New" w:hAnsi="Courier New" w:cs="Courier New"/>
        </w:rPr>
        <w:t xml:space="preserve">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├───┼──────────────────────────────────────────┼───────────┼──────────────┤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│Открытое       акционерное        общество│   52,26   │    235,95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│"</w:t>
      </w:r>
      <w:proofErr w:type="spellStart"/>
      <w:r>
        <w:rPr>
          <w:rFonts w:ascii="Courier New" w:hAnsi="Courier New" w:cs="Courier New"/>
        </w:rPr>
        <w:t>Теплоэнерго</w:t>
      </w:r>
      <w:proofErr w:type="spellEnd"/>
      <w:r>
        <w:rPr>
          <w:rFonts w:ascii="Courier New" w:hAnsi="Courier New" w:cs="Courier New"/>
        </w:rPr>
        <w:t>", г. Нижний Новгород         │           │       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├───┼──────────────────────────────────────────┼───────────┼──────────────┤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│Открытое       акционерное        общество│           │       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│"</w:t>
      </w:r>
      <w:proofErr w:type="spellStart"/>
      <w:r>
        <w:rPr>
          <w:rFonts w:ascii="Courier New" w:hAnsi="Courier New" w:cs="Courier New"/>
        </w:rPr>
        <w:t>Теплоэнерго</w:t>
      </w:r>
      <w:proofErr w:type="spellEnd"/>
      <w:r>
        <w:rPr>
          <w:rFonts w:ascii="Courier New" w:hAnsi="Courier New" w:cs="Courier New"/>
        </w:rPr>
        <w:t>", г. Нижний Новгород         │           │       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├──────────────────────────────────────────┤           │       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                  │   61,67   │    278,42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8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РСТ Нижегородской области от 26.04.2013 N 17/6)   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└───┴──────────────────────────────────────────┴───────────┴──────────────┘</w:t>
      </w:r>
    </w:p>
    <w:p w:rsidR="007C1859" w:rsidRDefault="007C1859" w:rsidP="007C1859">
      <w:pPr>
        <w:pStyle w:val="ConsPlusNormal"/>
        <w:ind w:firstLine="540"/>
        <w:jc w:val="both"/>
      </w:pPr>
    </w:p>
    <w:p w:rsidR="007C1859" w:rsidRDefault="007C1859" w:rsidP="007C1859">
      <w:pPr>
        <w:pStyle w:val="ConsPlusNormal"/>
        <w:ind w:firstLine="540"/>
        <w:jc w:val="both"/>
      </w:pPr>
      <w:r>
        <w:t>125.2. Установить и ввести в действие с 1 июля по 31 декабря 2013 года включительно тарифы на горячую воду, отпускаемую открытым акционерным обществом "</w:t>
      </w:r>
      <w:proofErr w:type="spellStart"/>
      <w:r>
        <w:t>Теплоэнерго</w:t>
      </w:r>
      <w:proofErr w:type="spellEnd"/>
      <w:r>
        <w:t>", г. Нижний Новгород, потребителям г. Нижнего Новгорода, в следующих размерах:</w:t>
      </w:r>
    </w:p>
    <w:p w:rsidR="007C1859" w:rsidRDefault="007C1859" w:rsidP="007C1859">
      <w:pPr>
        <w:pStyle w:val="ConsPlusNormal"/>
        <w:ind w:firstLine="540"/>
        <w:jc w:val="both"/>
      </w:pP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┌───┬──────────────────────────────────────────┬──────────────────────────┐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│         Наименование организации         │  </w:t>
      </w:r>
      <w:proofErr w:type="spellStart"/>
      <w:r>
        <w:rPr>
          <w:rFonts w:ascii="Courier New" w:hAnsi="Courier New" w:cs="Courier New"/>
        </w:rPr>
        <w:t>Двухставочный</w:t>
      </w:r>
      <w:proofErr w:type="spellEnd"/>
      <w:r>
        <w:rPr>
          <w:rFonts w:ascii="Courier New" w:hAnsi="Courier New" w:cs="Courier New"/>
        </w:rPr>
        <w:t xml:space="preserve"> тариф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                  │       горячую воду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├───────────┬──────────────┤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                    │  Ставка   │ </w:t>
      </w:r>
      <w:proofErr w:type="gramStart"/>
      <w:r>
        <w:rPr>
          <w:rFonts w:ascii="Courier New" w:hAnsi="Courier New" w:cs="Courier New"/>
        </w:rPr>
        <w:t>Ставка</w:t>
      </w:r>
      <w:proofErr w:type="gramEnd"/>
      <w:r>
        <w:rPr>
          <w:rFonts w:ascii="Courier New" w:hAnsi="Courier New" w:cs="Courier New"/>
        </w:rPr>
        <w:t xml:space="preserve"> платы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 платы за  │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 содержание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│потребление│   системы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│                    </w:t>
      </w:r>
      <w:bookmarkStart w:id="0" w:name="_GoBack"/>
      <w:bookmarkEnd w:id="0"/>
      <w:r>
        <w:rPr>
          <w:rFonts w:ascii="Courier New" w:hAnsi="Courier New" w:cs="Courier New"/>
        </w:rPr>
        <w:t xml:space="preserve">                      │  горячей  │   горячего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   воды,   │водоснабжения,│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│руб./куб. м│ тыс. руб. в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           │ мес./Гкал/</w:t>
      </w:r>
      <w:proofErr w:type="gramStart"/>
      <w:r>
        <w:rPr>
          <w:rFonts w:ascii="Courier New" w:hAnsi="Courier New" w:cs="Courier New"/>
        </w:rPr>
        <w:t>ч</w:t>
      </w:r>
      <w:proofErr w:type="gramEnd"/>
      <w:r>
        <w:rPr>
          <w:rFonts w:ascii="Courier New" w:hAnsi="Courier New" w:cs="Courier New"/>
        </w:rPr>
        <w:t xml:space="preserve">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├───┼──────────────────────────────────────────┼───────────┼──────────────┤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│Открытое       акционерное        общество│   59,21   │    261,70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│"</w:t>
      </w:r>
      <w:proofErr w:type="spellStart"/>
      <w:r>
        <w:rPr>
          <w:rFonts w:ascii="Courier New" w:hAnsi="Courier New" w:cs="Courier New"/>
        </w:rPr>
        <w:t>Теплоэнерго</w:t>
      </w:r>
      <w:proofErr w:type="spellEnd"/>
      <w:r>
        <w:rPr>
          <w:rFonts w:ascii="Courier New" w:hAnsi="Courier New" w:cs="Courier New"/>
        </w:rPr>
        <w:t>", г. Нижний Новгород         │           │       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├───┼──────────────────────────────────────────┼───────────┼──────────────┤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│Открытое       акционерное        общество│           │       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│"</w:t>
      </w:r>
      <w:proofErr w:type="spellStart"/>
      <w:r>
        <w:rPr>
          <w:rFonts w:ascii="Courier New" w:hAnsi="Courier New" w:cs="Courier New"/>
        </w:rPr>
        <w:t>Теплоэнерго</w:t>
      </w:r>
      <w:proofErr w:type="spellEnd"/>
      <w:r>
        <w:rPr>
          <w:rFonts w:ascii="Courier New" w:hAnsi="Courier New" w:cs="Courier New"/>
        </w:rPr>
        <w:t>", г. Нижний Новгород         │           │       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├──────────────────────────────────────────┤           │          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                  │   69,87   │    308,81    │</w:t>
      </w:r>
    </w:p>
    <w:p w:rsidR="007C1859" w:rsidRDefault="007C1859" w:rsidP="007C185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└───┴──────────────────────────────────────────┴───────────┴──────────────┘</w:t>
      </w:r>
    </w:p>
    <w:p w:rsidR="007C1859" w:rsidRDefault="007C1859" w:rsidP="007C1859">
      <w:pPr>
        <w:pStyle w:val="ConsPlusNormal"/>
        <w:ind w:firstLine="540"/>
        <w:jc w:val="both"/>
      </w:pPr>
    </w:p>
    <w:p w:rsidR="007C1859" w:rsidRDefault="007C1859" w:rsidP="007C1859">
      <w:pPr>
        <w:pStyle w:val="ConsPlusNormal"/>
        <w:ind w:firstLine="540"/>
        <w:jc w:val="both"/>
      </w:pPr>
      <w:r>
        <w:t>125.3.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7C1859" w:rsidRDefault="007C1859" w:rsidP="007C1859">
      <w:pPr>
        <w:pStyle w:val="ConsPlusNormal"/>
      </w:pPr>
    </w:p>
    <w:p w:rsidR="007C1859" w:rsidRDefault="007C1859" w:rsidP="007C1859">
      <w:pPr>
        <w:pStyle w:val="ConsPlusNormal"/>
        <w:jc w:val="right"/>
      </w:pPr>
      <w:r>
        <w:t>Руководитель службы</w:t>
      </w:r>
    </w:p>
    <w:p w:rsidR="007C1859" w:rsidRDefault="007C1859" w:rsidP="007C1859">
      <w:pPr>
        <w:pStyle w:val="ConsPlusNormal"/>
        <w:jc w:val="right"/>
      </w:pPr>
      <w:r>
        <w:t>С.Б.ПРОТАСОВ</w:t>
      </w:r>
    </w:p>
    <w:p w:rsidR="008E6A26" w:rsidRPr="007C1859" w:rsidRDefault="008E6A26" w:rsidP="007C1859"/>
    <w:sectPr w:rsidR="008E6A26" w:rsidRPr="007C1859" w:rsidSect="000B68B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3A"/>
    <w:rsid w:val="007C1859"/>
    <w:rsid w:val="008E6A26"/>
    <w:rsid w:val="009D483A"/>
    <w:rsid w:val="00A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C1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C1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46F7F40F2847E19C0B6C1E8C4F08D2FF4F1744CBE88A3B1180E8CC482F30C35C03E95F6056C0772644m1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B46F7F40F2847E19C156108E0100DD4F1131342CFE2DB614EDBB59B41256784135AAB1B6D57C2m7V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B46F7F40F2847E19C156108E0100DD4F0111F40CFE2DB614EDBB59B41256784135AA3m1VCK" TargetMode="External"/><Relationship Id="rId5" Type="http://schemas.openxmlformats.org/officeDocument/2006/relationships/hyperlink" Target="consultantplus://offline/ref=610B46F7F40F2847E19C0B6C1E8C4F08D2FF4F1744CBE88A3B1180E8CC482F30C35C03E95F6056C0772644m1V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Морозова</dc:creator>
  <cp:keywords/>
  <dc:description/>
  <cp:lastModifiedBy>Юлия И. Морозова</cp:lastModifiedBy>
  <cp:revision>2</cp:revision>
  <dcterms:created xsi:type="dcterms:W3CDTF">2013-12-24T10:03:00Z</dcterms:created>
  <dcterms:modified xsi:type="dcterms:W3CDTF">2013-12-24T10:24:00Z</dcterms:modified>
</cp:coreProperties>
</file>