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B2D" w:rsidRDefault="00633B2D" w:rsidP="00633B2D">
      <w:pPr>
        <w:pStyle w:val="Standard"/>
        <w:shd w:val="clear" w:color="auto" w:fill="FFFFFF"/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633B2D" w:rsidRDefault="00633B2D" w:rsidP="00633B2D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633B2D" w:rsidRDefault="00633B2D" w:rsidP="00633B2D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633B2D" w:rsidRDefault="00633B2D" w:rsidP="00633B2D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633B2D" w:rsidRDefault="00633B2D" w:rsidP="00633B2D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8/2 по улице Н. Сусловой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633B2D" w:rsidRDefault="00633B2D" w:rsidP="00633B2D">
      <w:pPr>
        <w:pStyle w:val="Standard"/>
        <w:autoSpaceDE w:val="0"/>
        <w:jc w:val="center"/>
      </w:pPr>
    </w:p>
    <w:p w:rsidR="00633B2D" w:rsidRDefault="00633B2D" w:rsidP="00633B2D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8/2 по ул. Н. Сусловой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633B2D" w:rsidRDefault="00633B2D" w:rsidP="00633B2D">
      <w:pPr>
        <w:pStyle w:val="Standard"/>
        <w:tabs>
          <w:tab w:val="left" w:pos="710"/>
        </w:tabs>
        <w:autoSpaceDE w:val="0"/>
        <w:jc w:val="center"/>
      </w:pPr>
    </w:p>
    <w:p w:rsidR="00633B2D" w:rsidRDefault="00633B2D" w:rsidP="00633B2D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sz w:val="22"/>
          <w:szCs w:val="22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  <w:sz w:val="22"/>
          <w:szCs w:val="22"/>
        </w:rPr>
        <w:t xml:space="preserve"> по контактному телефону   8 (831) 265-39-85, сот .тел. 8-920-071-62-25</w:t>
      </w:r>
    </w:p>
    <w:p w:rsidR="00633B2D" w:rsidRDefault="00633B2D" w:rsidP="00633B2D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 xml:space="preserve"> 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(Краснова Любовь Алексеевна)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  <w:sz w:val="22"/>
          <w:szCs w:val="22"/>
        </w:rPr>
        <w:t> 265-39-85</w:t>
      </w:r>
      <w:r>
        <w:rPr>
          <w:rFonts w:ascii="Tahoma" w:hAnsi="Tahoma"/>
          <w:b/>
          <w:bCs/>
          <w:i/>
          <w:iCs/>
          <w:color w:val="000000"/>
          <w:sz w:val="22"/>
          <w:szCs w:val="22"/>
        </w:rPr>
        <w:t>, сот.тел. 8-950-626-35-36</w:t>
      </w:r>
    </w:p>
    <w:p w:rsidR="00633B2D" w:rsidRDefault="00633B2D" w:rsidP="00633B2D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</w:p>
    <w:p w:rsidR="00633B2D" w:rsidRDefault="00633B2D" w:rsidP="00633B2D">
      <w:pPr>
        <w:pStyle w:val="Standard"/>
        <w:shd w:val="clear" w:color="auto" w:fill="FFFFFF"/>
        <w:jc w:val="center"/>
      </w:pPr>
    </w:p>
    <w:p w:rsidR="00633B2D" w:rsidRDefault="00633B2D" w:rsidP="00633B2D">
      <w:pPr>
        <w:pStyle w:val="Standard"/>
        <w:tabs>
          <w:tab w:val="left" w:pos="1275"/>
        </w:tabs>
        <w:jc w:val="center"/>
      </w:pPr>
    </w:p>
    <w:p w:rsidR="00633B2D" w:rsidRDefault="00633B2D" w:rsidP="00633B2D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189A65D0" wp14:editId="76409A13">
            <wp:extent cx="3677396" cy="2685236"/>
            <wp:effectExtent l="0" t="0" r="0" b="814"/>
            <wp:docPr id="268" name="Графический объект2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77396" cy="26852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33B2D" w:rsidRDefault="00633B2D" w:rsidP="00633B2D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633B2D" w:rsidRDefault="00633B2D" w:rsidP="00633B2D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52"/>
          <w:szCs w:val="52"/>
          <w:lang w:val="ru-RU"/>
        </w:rPr>
      </w:pPr>
    </w:p>
    <w:p w:rsidR="00633B2D" w:rsidRDefault="00633B2D" w:rsidP="00633B2D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633B2D" w:rsidRDefault="00633B2D" w:rsidP="00633B2D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2D"/>
    <w:rsid w:val="0047291D"/>
    <w:rsid w:val="0063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8EFAC-2457-4263-B300-556F4595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33B2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633B2D"/>
    <w:pPr>
      <w:spacing w:before="280" w:after="280"/>
    </w:pPr>
  </w:style>
  <w:style w:type="character" w:customStyle="1" w:styleId="apple-converted-space">
    <w:name w:val="apple-converted-space"/>
    <w:basedOn w:val="a0"/>
    <w:rsid w:val="0063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2018-04-02T11:58:00Z</dcterms:created>
  <dcterms:modified xsi:type="dcterms:W3CDTF">2018-04-02T11:58:00Z</dcterms:modified>
</cp:coreProperties>
</file>